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E4" w:rsidRPr="002847E4" w:rsidRDefault="00A746EB" w:rsidP="002847E4">
      <w:pPr>
        <w:shd w:val="clear" w:color="auto" w:fill="FFFFFF"/>
        <w:spacing w:after="0" w:line="270" w:lineRule="atLeast"/>
        <w:ind w:firstLine="567"/>
        <w:jc w:val="center"/>
        <w:textAlignment w:val="baseline"/>
        <w:outlineLvl w:val="2"/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 xml:space="preserve">Договор </w:t>
      </w:r>
      <w:r w:rsidR="002847E4" w:rsidRPr="002847E4"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 xml:space="preserve">аутсорсинга </w:t>
      </w:r>
    </w:p>
    <w:p w:rsidR="00A746EB" w:rsidRPr="002847E4" w:rsidRDefault="00746E04" w:rsidP="00A746EB">
      <w:pPr>
        <w:shd w:val="clear" w:color="auto" w:fill="FFFFFF"/>
        <w:spacing w:after="240" w:line="270" w:lineRule="atLeast"/>
        <w:ind w:firstLine="567"/>
        <w:jc w:val="center"/>
        <w:textAlignment w:val="baseline"/>
        <w:outlineLvl w:val="2"/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 xml:space="preserve">услуг </w:t>
      </w:r>
      <w:r w:rsidR="002847E4" w:rsidRPr="002847E4"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 xml:space="preserve">по охране труда </w:t>
      </w:r>
      <w:r w:rsidR="00A746EB" w:rsidRPr="002847E4"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 xml:space="preserve">N ___ </w:t>
      </w:r>
    </w:p>
    <w:p w:rsidR="002847E4" w:rsidRPr="002847E4" w:rsidRDefault="00836751" w:rsidP="002847E4">
      <w:pPr>
        <w:shd w:val="clear" w:color="auto" w:fill="FFFFFF"/>
        <w:spacing w:after="240" w:line="270" w:lineRule="atLeast"/>
        <w:ind w:firstLine="567"/>
        <w:jc w:val="both"/>
        <w:textAlignment w:val="baseline"/>
        <w:outlineLvl w:val="2"/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>г. Нижняя Салда</w:t>
      </w:r>
      <w:r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color w:val="111111"/>
          <w:sz w:val="24"/>
          <w:szCs w:val="24"/>
          <w:lang w:eastAsia="ru-RU"/>
        </w:rPr>
        <w:tab/>
        <w:t xml:space="preserve">  «__» _____ 2015 г.</w:t>
      </w:r>
    </w:p>
    <w:p w:rsidR="00A746EB" w:rsidRPr="002847E4" w:rsidRDefault="002847E4" w:rsidP="00E97617">
      <w:pPr>
        <w:shd w:val="clear" w:color="auto" w:fill="FFFFFF"/>
        <w:spacing w:after="360" w:line="270" w:lineRule="atLeast"/>
        <w:ind w:firstLine="567"/>
        <w:jc w:val="both"/>
        <w:textAlignment w:val="baseline"/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</w:pPr>
      <w:r w:rsidRPr="0038205F">
        <w:rPr>
          <w:rFonts w:ascii="Courier New" w:eastAsia="Times New Roman" w:hAnsi="Courier New" w:cs="Courier New"/>
          <w:b/>
          <w:color w:val="504D4D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 </w:t>
      </w:r>
      <w:r w:rsidRPr="002847E4">
        <w:rPr>
          <w:rFonts w:ascii="Courier New" w:eastAsia="Times New Roman" w:hAnsi="Courier New" w:cs="Courier New"/>
          <w:b/>
          <w:color w:val="504D4D"/>
          <w:sz w:val="24"/>
          <w:szCs w:val="24"/>
          <w:lang w:eastAsia="ru-RU"/>
        </w:rPr>
        <w:t>«Сервис Центр «Без</w:t>
      </w:r>
      <w:r w:rsidRPr="002847E4">
        <w:rPr>
          <w:rFonts w:ascii="Courier New" w:eastAsia="Times New Roman" w:hAnsi="Courier New" w:cs="Courier New"/>
          <w:b/>
          <w:color w:val="504D4D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b/>
          <w:color w:val="504D4D"/>
          <w:sz w:val="24"/>
          <w:szCs w:val="24"/>
          <w:lang w:eastAsia="ru-RU"/>
        </w:rPr>
        <w:t>пасность труда»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, именуемое в дальнейшем "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Исполнитель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", в лице 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заместителя 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директора 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Жук Инны Николаевны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, действующе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й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 на осн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о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вании 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Доверенности № 1 от </w:t>
      </w:r>
      <w:r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12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.01.201</w:t>
      </w:r>
      <w:r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5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 г.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, с одной стороны, и</w:t>
      </w:r>
      <w:r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 ________________________________,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 именуемое в дальнейшем "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Зака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з</w:t>
      </w:r>
      <w:r w:rsidR="00E97617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чик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", в лице </w:t>
      </w:r>
      <w:r w:rsidRPr="00E87B9B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___________</w:t>
      </w:r>
      <w:r w:rsidR="00A746EB" w:rsidRPr="00E87B9B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________________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, действующе</w:t>
      </w:r>
      <w:r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е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 на основ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а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 xml:space="preserve">нии </w:t>
      </w:r>
      <w:r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___________</w:t>
      </w:r>
      <w:r w:rsidR="00A746EB" w:rsidRPr="002847E4">
        <w:rPr>
          <w:rFonts w:ascii="Courier New" w:eastAsia="Times New Roman" w:hAnsi="Courier New" w:cs="Courier New"/>
          <w:color w:val="504D4D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1. Предмет договора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1.1. Настоящий Договор заключен в целях оптимизации деятел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ности Заказчика за счет сосредоточения им усилий на ведении 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новной деятельности.</w:t>
      </w:r>
    </w:p>
    <w:p w:rsidR="002847E4" w:rsidRPr="002847E4" w:rsidRDefault="002847E4" w:rsidP="000929EE">
      <w:pPr>
        <w:spacing w:after="0" w:line="270" w:lineRule="atLeast"/>
        <w:ind w:firstLine="426"/>
        <w:jc w:val="both"/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1.2. Предметом настоящего Договора является передача Исполн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телю функции </w:t>
      </w:r>
      <w:r w:rsidR="00E87B9B" w:rsidRPr="00E87B9B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специалиста по </w:t>
      </w:r>
      <w:r w:rsidRPr="002847E4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охран</w:t>
      </w:r>
      <w:r w:rsidR="00E87B9B" w:rsidRPr="00E87B9B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труда у Заказчика</w:t>
      </w:r>
      <w:r w:rsidR="000929EE" w:rsidRPr="000929EE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 </w:t>
      </w:r>
      <w:r w:rsidR="000929EE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на основ</w:t>
      </w:r>
      <w:r w:rsidR="000929EE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а</w:t>
      </w:r>
      <w:r w:rsidR="000929EE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 xml:space="preserve">нии </w:t>
      </w:r>
      <w:r w:rsidR="000929EE" w:rsidRPr="002847E4">
        <w:rPr>
          <w:rFonts w:ascii="Courier New" w:eastAsia="Times New Roman" w:hAnsi="Courier New" w:cs="Courier New"/>
          <w:color w:val="222222"/>
          <w:sz w:val="24"/>
          <w:szCs w:val="24"/>
          <w:lang w:eastAsia="ru-RU"/>
        </w:rPr>
        <w:t>Уведомления об Аккредитации Министерства труда  и социальной защиты РФ № 3526 от 28.08.2014 г.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1.3. Заказчик поручает, а Исполнитель принимает на себя об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зательство выполнять в интересах Заказчика переданную ему выш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указанную функцию (далее именуемую "Услуги").</w:t>
      </w:r>
    </w:p>
    <w:p w:rsidR="002847E4" w:rsidRPr="002847E4" w:rsidRDefault="002847E4" w:rsidP="00E87B9B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1.4. Содержание Услуг определяется в соответствии с Технич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r w:rsidR="00E87B9B">
        <w:rPr>
          <w:rFonts w:ascii="Courier New" w:eastAsia="Times New Roman" w:hAnsi="Courier New" w:cs="Courier New"/>
          <w:sz w:val="24"/>
          <w:szCs w:val="24"/>
          <w:lang w:eastAsia="ru-RU"/>
        </w:rPr>
        <w:t>ским заданием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, являющимся неотъемлемой частью настоящего Догов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ра.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1.5. За оказание Услуг по настоящему Договору Заказчик упл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чивает Исполнителю вознаграждение в размере, порядке и сроки, установленные настоящим Договором.</w:t>
      </w:r>
    </w:p>
    <w:p w:rsidR="002847E4" w:rsidRPr="002847E4" w:rsidRDefault="002847E4" w:rsidP="002847E4">
      <w:pPr>
        <w:spacing w:after="0"/>
        <w:ind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2. Права и обязанности сторон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i/>
          <w:sz w:val="24"/>
          <w:szCs w:val="24"/>
          <w:lang w:eastAsia="ru-RU"/>
        </w:rPr>
        <w:t>2.1. Исполнитель обязуется: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2.1.1. Оказать Заказчику Услуги, указанные в п. 1.2 Договора.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2.1.2. Не передавать и не показывать третьим </w:t>
      </w:r>
      <w:proofErr w:type="gramStart"/>
      <w:r w:rsidR="00E87B9B"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лицам</w:t>
      </w:r>
      <w:proofErr w:type="gramEnd"/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находящу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ся у Исполнителя документацию Заказчика.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2.1.3. Сотрудничать при оказании Услуг с иными контрагентами Заказчика.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2.1.4. </w:t>
      </w:r>
      <w:r w:rsidR="00E87B9B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редставлять Заказчику отчеты о ходе оказания Услуг по настоящему Договору.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2.1.5. Представлять Заказчику материалы и заключения в эле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тронном виде на магнитных носителях, а при необходимости - пис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менные материалы и заключения.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2.1.6. Давать при необходимости по просьбе Заказчика разъя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нения заинтересованным лицам, включая государственные и судебные органы, по представляемым Исполнителем в соответствии с насто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щим Договором материалам.</w:t>
      </w:r>
    </w:p>
    <w:p w:rsidR="0038205F" w:rsidRPr="002847E4" w:rsidRDefault="002847E4" w:rsidP="00F771E0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2.1.7. При оказании Услуг соблюдать нормативные акты Прав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тельства РФ, Минфина России, Центрального банка РФ, Федеральной 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налоговой службы и иные законодательные акты Российской Федер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ции.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i/>
          <w:sz w:val="24"/>
          <w:szCs w:val="24"/>
          <w:lang w:eastAsia="ru-RU"/>
        </w:rPr>
        <w:t>2.2. Заказчик обязуется: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2.2.1. Оплачивать Услуги Исполнителя на условиях настоящего Договора.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2.2.2. Своевременно передавать Исполнителю информацию и мат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риалы, необходимые для выполнения Исполнителем своих обяз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тельств по настоящему Договору</w:t>
      </w:r>
      <w:r w:rsidR="00E87B9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2.2.3. Подписывать своевременно акты об оказании Услуг Испо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нителем.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i/>
          <w:sz w:val="24"/>
          <w:szCs w:val="24"/>
          <w:lang w:eastAsia="ru-RU"/>
        </w:rPr>
        <w:t>2.3. Исполнитель имеет право: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2.3.1. Получать от Заказчика любую информацию, необходимую для выполнения своих обязательств по настоящему Договору. В сл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чае непредставления либо неполного или неверного представления Заказчиком информации Исполнитель имеет право приостановить и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полнение своих обязательств по настоящему Договору до предста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ления необходимой информации.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2.3.2. Получать вознаграждение за оказание Услуг по настоящ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му Договору.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i/>
          <w:sz w:val="24"/>
          <w:szCs w:val="24"/>
          <w:lang w:eastAsia="ru-RU"/>
        </w:rPr>
        <w:t>2.4. Заказчик имеет право: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2.4.1. Получать от Исполнителя Услуги в соответствии с п. 1.2 настоящего Договора.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2.5. Предоставление услуг, не указанных в перечне функций, оформляется дополнительным соглашением сторон и оплачивается 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дельно и дополнительно.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2.6. Стороны обязуются хранить в тайне коммерческую, финанс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вую и иную конфиденциальную информацию, полученную от другой стороны при исполнении настоящего Договора.</w:t>
      </w:r>
    </w:p>
    <w:p w:rsidR="002847E4" w:rsidRPr="002847E4" w:rsidRDefault="002847E4" w:rsidP="002847E4">
      <w:pPr>
        <w:spacing w:after="0"/>
        <w:ind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3. Порядок исполнения договора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3.1. Исполнитель ежемесячно представляет Заказчику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3.3. Акт об оказании Услуг составляется и подписывается ст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ронами в течение двух рабочих дней со дня представления.</w:t>
      </w:r>
    </w:p>
    <w:p w:rsidR="002847E4" w:rsidRPr="002847E4" w:rsidRDefault="002847E4" w:rsidP="00E87B9B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3.4. При оказании услуг, не указанных в перечне функций, но дополнительно заказанных Заказчиком, Исполнитель представляет Заказчику дополнительный отчет и стороны подписывают дополн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тельный акт об оказании услуг, который является подтверждением оказания дополнительных услуг Исполнителем Заказчику.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4. Порядок оплаты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4.1. Вознаграждение Исполнителя составляет</w:t>
      </w:r>
      <w:proofErr w:type="gramStart"/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 (___________) </w:t>
      </w:r>
      <w:proofErr w:type="gramEnd"/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рублей</w:t>
      </w:r>
      <w:r w:rsidR="00E87B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месяц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, в том числе НДС.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4.2. Вознаграждение уплачивается ежемесячно до 15-го числа текущего месяца на основании счета, выставляемого Исполнителем, 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путем перечисления суммы, указанной в п. 4.1, на расчетный счет Исполнителя.</w:t>
      </w:r>
    </w:p>
    <w:p w:rsidR="002847E4" w:rsidRPr="002847E4" w:rsidRDefault="002847E4" w:rsidP="002847E4">
      <w:pPr>
        <w:spacing w:after="0"/>
        <w:ind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5. Ответственность сторон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5.1. Исполнитель несет материальную ответственность в виде штрафов и пени за нарушение сроков представления отчетов и св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дений в </w:t>
      </w:r>
      <w:r w:rsidR="00E87B9B">
        <w:rPr>
          <w:rFonts w:ascii="Courier New" w:eastAsia="Times New Roman" w:hAnsi="Courier New" w:cs="Courier New"/>
          <w:sz w:val="24"/>
          <w:szCs w:val="24"/>
          <w:lang w:eastAsia="ru-RU"/>
        </w:rPr>
        <w:t>надзорные органы и другие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инстанции, в случае если З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казчик соблюдает сроки предоставления соответствующих докуме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тов.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5.2. Исполнитель не несет ответственность за достоверность сведений, указанных в переданных ему документах Заказчика, и 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вечает за качество своих услуг, оказанных по Договору, на осн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вании представленной Заказчиком документации.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5.3. </w:t>
      </w:r>
      <w:proofErr w:type="gramStart"/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Исполнитель несет материальную ответственность за ущерб, возникший в результате ошибочного выполнения закрепленных за ним функций в виде штрафных санкций и пени со стороны контролирующих органов Российской Федерации в отношении Заказчика, за период действия настоящего Договора при условии, что штрафные санкции и пени взысканы с Заказчика контролирующими органами или принято решение об их взыскании.</w:t>
      </w:r>
      <w:proofErr w:type="gramEnd"/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5.4. Заказчик несет полную ответственность за достоверность предоставленных Исполнителю документов.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5.5. Во всех случаях, не оговоренных настоящим Договором, стороны несут ответственность за ненадлежащее исполнение условий настоящего Договора в пределах, установленных действующим зак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нодательством Российской Федерации.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5.6. </w:t>
      </w:r>
      <w:proofErr w:type="gramStart"/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Ни одна из сторон не будет нести ответственность за по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ное или частичное неисполнение другой стороной своих обязанн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пятствующие выполнению настоящего Договора, возникшие после з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ключения Договора.</w:t>
      </w:r>
      <w:proofErr w:type="gramEnd"/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Если любое из таких обстоятельств непосредственно повлияло на неисполнение обязательства в срок, указанный в Договоре, этот срок соразмерно отодвигается на время действия соответствующего обстоятельства.</w:t>
      </w:r>
    </w:p>
    <w:p w:rsidR="00E87B9B" w:rsidRDefault="002847E4" w:rsidP="00E87B9B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5.8. Сторона, для которой стало невозможным исполнение обяз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тельств по Договору, обязана не позднее пяти дней с момента их наступления и прекращения в письменной форме уведомить другую сторону о наступлении, предполагаемом сроке действия и прекращ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е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нии вышеуказанных обстоятельств.</w:t>
      </w:r>
    </w:p>
    <w:p w:rsidR="002847E4" w:rsidRPr="002847E4" w:rsidRDefault="002847E4" w:rsidP="00E87B9B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6. Порядок рассмотрения споров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38205F" w:rsidRDefault="002847E4" w:rsidP="00F771E0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6.2. При </w:t>
      </w:r>
      <w:proofErr w:type="spellStart"/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неурегулировании</w:t>
      </w:r>
      <w:proofErr w:type="spellEnd"/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процессе переговоров спорных в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просов споры подлежат рассмотрению в арбитражном суде.</w:t>
      </w:r>
    </w:p>
    <w:p w:rsidR="0038205F" w:rsidRPr="002847E4" w:rsidRDefault="0038205F" w:rsidP="002847E4">
      <w:pPr>
        <w:spacing w:after="0"/>
        <w:ind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7. Срок действия договора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7.1. Срок действия настоящего Договора с ____________ </w:t>
      </w:r>
      <w:r w:rsidR="0038205F">
        <w:rPr>
          <w:rFonts w:ascii="Courier New" w:eastAsia="Times New Roman" w:hAnsi="Courier New" w:cs="Courier New"/>
          <w:sz w:val="24"/>
          <w:szCs w:val="24"/>
          <w:lang w:eastAsia="ru-RU"/>
        </w:rPr>
        <w:t>до 31.12.2015 г.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7.2. Настоящий </w:t>
      </w:r>
      <w:proofErr w:type="gramStart"/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Договор</w:t>
      </w:r>
      <w:proofErr w:type="gramEnd"/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может быть расторгнут по обоюдному с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гласию сторон.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7.3. Если ни одна из сторон не заявит о своем желании ра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торгнуть настоящий Договор за 30 (тридцать) дней до окончания срока действия, настоящий Договор считается пролонгированным на </w:t>
      </w:r>
      <w:r w:rsidR="0038205F">
        <w:rPr>
          <w:rFonts w:ascii="Courier New" w:eastAsia="Times New Roman" w:hAnsi="Courier New" w:cs="Courier New"/>
          <w:sz w:val="24"/>
          <w:szCs w:val="24"/>
          <w:lang w:eastAsia="ru-RU"/>
        </w:rPr>
        <w:t>каждый последующий календарный год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тех же условиях.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7.4. При расторжении или прекращении настоящего Договора вся документация Заказчика, хранящаяся у Исполнителя, передается З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казчику по описи и Акту приема-передачи по первому требованию Заказчика.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7.5. Все изменения и дополнения к настоящему Договору, а та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2847E4" w:rsidRPr="002847E4" w:rsidRDefault="002847E4" w:rsidP="002847E4">
      <w:pPr>
        <w:spacing w:after="0"/>
        <w:ind w:firstLine="426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8. Иные условия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8.1. Все дополнительные соглашения сторон, акты и иные прил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жения к настоящему Договору, подписываемые сторонами при испо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нении настоящего Договора, являются его неотъемлемой частью.</w:t>
      </w: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2847E4" w:rsidRPr="002847E4" w:rsidRDefault="002847E4" w:rsidP="002847E4">
      <w:pPr>
        <w:spacing w:after="0"/>
        <w:ind w:firstLine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847E4" w:rsidRPr="002847E4" w:rsidRDefault="002847E4" w:rsidP="002847E4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847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9. Адреса и реквизиты сторон</w:t>
      </w:r>
    </w:p>
    <w:p w:rsidR="00026914" w:rsidRPr="002847E4" w:rsidRDefault="00026914" w:rsidP="002847E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Courier New" w:eastAsia="Times New Roman" w:hAnsi="Courier New" w:cs="Courier New"/>
          <w:b/>
          <w:color w:val="504D4D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4"/>
        <w:gridCol w:w="4712"/>
      </w:tblGrid>
      <w:tr w:rsidR="005B76DB" w:rsidRPr="002847E4" w:rsidTr="0038205F">
        <w:tc>
          <w:tcPr>
            <w:tcW w:w="4644" w:type="dxa"/>
          </w:tcPr>
          <w:p w:rsidR="005B76DB" w:rsidRPr="002847E4" w:rsidRDefault="005B76DB" w:rsidP="005B76DB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b/>
                <w:sz w:val="24"/>
                <w:szCs w:val="24"/>
              </w:rPr>
              <w:t>Исполнитель:</w:t>
            </w:r>
          </w:p>
          <w:p w:rsidR="005B76DB" w:rsidRPr="0038205F" w:rsidRDefault="005B76DB" w:rsidP="005B76DB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8205F">
              <w:rPr>
                <w:rFonts w:ascii="Courier New" w:hAnsi="Courier New" w:cs="Courier New"/>
                <w:b/>
                <w:sz w:val="24"/>
                <w:szCs w:val="24"/>
              </w:rPr>
              <w:t xml:space="preserve">ООО «Сервис Центр </w:t>
            </w:r>
          </w:p>
          <w:p w:rsidR="005B76DB" w:rsidRPr="0038205F" w:rsidRDefault="005B76DB" w:rsidP="005B76DB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8205F">
              <w:rPr>
                <w:rFonts w:ascii="Courier New" w:hAnsi="Courier New" w:cs="Courier New"/>
                <w:b/>
                <w:sz w:val="24"/>
                <w:szCs w:val="24"/>
              </w:rPr>
              <w:t>«Безопасность труда»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 xml:space="preserve">624740, Свердловская область, 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г. Нижняя Салда, ул. Ломонос</w:t>
            </w:r>
            <w:r w:rsidRPr="002847E4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2847E4">
              <w:rPr>
                <w:rFonts w:ascii="Courier New" w:hAnsi="Courier New" w:cs="Courier New"/>
                <w:sz w:val="24"/>
                <w:szCs w:val="24"/>
              </w:rPr>
              <w:t xml:space="preserve">ва, 11-16; 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ИНН 6607012142; КПП 660701001;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847E4">
              <w:rPr>
                <w:rFonts w:ascii="Courier New" w:hAnsi="Courier New" w:cs="Courier New"/>
                <w:sz w:val="24"/>
                <w:szCs w:val="24"/>
              </w:rPr>
              <w:t>расч</w:t>
            </w:r>
            <w:proofErr w:type="spellEnd"/>
            <w:r w:rsidRPr="002847E4">
              <w:rPr>
                <w:rFonts w:ascii="Courier New" w:hAnsi="Courier New" w:cs="Courier New"/>
                <w:sz w:val="24"/>
                <w:szCs w:val="24"/>
              </w:rPr>
              <w:t xml:space="preserve">/счет 40702810316150027572 </w:t>
            </w:r>
          </w:p>
          <w:p w:rsidR="005B76DB" w:rsidRPr="002847E4" w:rsidRDefault="00AE212D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в Уральский банк</w:t>
            </w:r>
            <w:r w:rsidR="005B76DB" w:rsidRPr="002847E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2847E4">
              <w:rPr>
                <w:rFonts w:ascii="Courier New" w:hAnsi="Courier New" w:cs="Courier New"/>
                <w:sz w:val="24"/>
                <w:szCs w:val="24"/>
              </w:rPr>
              <w:t>ОАО «Сбербанк России»</w:t>
            </w:r>
            <w:r w:rsidR="005B76DB" w:rsidRPr="002847E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="005B76DB" w:rsidRPr="002847E4"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 w:rsidR="005B76DB" w:rsidRPr="002847E4">
              <w:rPr>
                <w:rFonts w:ascii="Courier New" w:hAnsi="Courier New" w:cs="Courier New"/>
                <w:sz w:val="24"/>
                <w:szCs w:val="24"/>
              </w:rPr>
              <w:t>. Екатеринбург, БИК 046577674;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2847E4">
              <w:rPr>
                <w:rFonts w:ascii="Courier New" w:hAnsi="Courier New" w:cs="Courier New"/>
                <w:sz w:val="24"/>
                <w:szCs w:val="24"/>
              </w:rPr>
              <w:t>кор</w:t>
            </w:r>
            <w:proofErr w:type="spellEnd"/>
            <w:r w:rsidRPr="002847E4">
              <w:rPr>
                <w:rFonts w:ascii="Courier New" w:hAnsi="Courier New" w:cs="Courier New"/>
                <w:sz w:val="24"/>
                <w:szCs w:val="24"/>
              </w:rPr>
              <w:t>/счет</w:t>
            </w:r>
            <w:proofErr w:type="gramEnd"/>
            <w:r w:rsidRPr="002847E4">
              <w:rPr>
                <w:rFonts w:ascii="Courier New" w:hAnsi="Courier New" w:cs="Courier New"/>
                <w:sz w:val="24"/>
                <w:szCs w:val="24"/>
              </w:rPr>
              <w:t xml:space="preserve"> 30101810500000000674 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_____________________И.Н. Жук</w:t>
            </w:r>
          </w:p>
          <w:p w:rsidR="0038205F" w:rsidRDefault="0038205F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«____» _______________ 20__ г.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М.П.</w:t>
            </w:r>
          </w:p>
        </w:tc>
        <w:tc>
          <w:tcPr>
            <w:tcW w:w="4712" w:type="dxa"/>
          </w:tcPr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b/>
                <w:sz w:val="24"/>
                <w:szCs w:val="24"/>
              </w:rPr>
              <w:t>Заказчик: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26914" w:rsidRPr="002847E4" w:rsidRDefault="00026914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____________________</w:t>
            </w:r>
          </w:p>
          <w:p w:rsidR="0038205F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«____» _______________ 20__ г.</w:t>
            </w:r>
          </w:p>
          <w:p w:rsidR="005B76DB" w:rsidRPr="002847E4" w:rsidRDefault="005B76DB" w:rsidP="005B76DB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М.П.</w:t>
            </w:r>
          </w:p>
        </w:tc>
      </w:tr>
    </w:tbl>
    <w:p w:rsidR="005A00E5" w:rsidRPr="002847E4" w:rsidRDefault="005A00E5" w:rsidP="005B76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094E" w:rsidRPr="002847E4" w:rsidRDefault="00D8094E" w:rsidP="005B76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094E" w:rsidRPr="002847E4" w:rsidRDefault="00D8094E" w:rsidP="005B76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094E" w:rsidRPr="002847E4" w:rsidRDefault="00D8094E" w:rsidP="005B76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094E" w:rsidRPr="002847E4" w:rsidRDefault="00D8094E" w:rsidP="005B76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094E" w:rsidRPr="002847E4" w:rsidRDefault="00D8094E" w:rsidP="005B76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F66FC" w:rsidRPr="002847E4" w:rsidRDefault="0038205F" w:rsidP="000F66FC">
      <w:pPr>
        <w:spacing w:after="0" w:line="240" w:lineRule="auto"/>
        <w:ind w:left="4956" w:right="-14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</w:t>
      </w:r>
      <w:r w:rsidR="000F66FC" w:rsidRPr="002847E4">
        <w:rPr>
          <w:rFonts w:ascii="Courier New" w:hAnsi="Courier New" w:cs="Courier New"/>
          <w:sz w:val="24"/>
          <w:szCs w:val="24"/>
        </w:rPr>
        <w:t xml:space="preserve">иложение № </w:t>
      </w:r>
      <w:r>
        <w:rPr>
          <w:rFonts w:ascii="Courier New" w:hAnsi="Courier New" w:cs="Courier New"/>
          <w:sz w:val="24"/>
          <w:szCs w:val="24"/>
        </w:rPr>
        <w:t>1</w:t>
      </w:r>
    </w:p>
    <w:p w:rsidR="000F66FC" w:rsidRPr="002847E4" w:rsidRDefault="000F66FC" w:rsidP="000F66FC">
      <w:pPr>
        <w:spacing w:after="0" w:line="240" w:lineRule="auto"/>
        <w:ind w:left="4956" w:right="-1"/>
        <w:rPr>
          <w:rFonts w:ascii="Courier New" w:hAnsi="Courier New" w:cs="Courier New"/>
          <w:sz w:val="24"/>
          <w:szCs w:val="24"/>
        </w:rPr>
      </w:pPr>
      <w:r w:rsidRPr="002847E4">
        <w:rPr>
          <w:rFonts w:ascii="Courier New" w:hAnsi="Courier New" w:cs="Courier New"/>
          <w:sz w:val="24"/>
          <w:szCs w:val="24"/>
        </w:rPr>
        <w:t xml:space="preserve">К Договору №___ </w:t>
      </w:r>
      <w:proofErr w:type="gramStart"/>
      <w:r w:rsidRPr="002847E4">
        <w:rPr>
          <w:rFonts w:ascii="Courier New" w:hAnsi="Courier New" w:cs="Courier New"/>
          <w:sz w:val="24"/>
          <w:szCs w:val="24"/>
        </w:rPr>
        <w:t>от</w:t>
      </w:r>
      <w:proofErr w:type="gramEnd"/>
      <w:r w:rsidRPr="002847E4">
        <w:rPr>
          <w:rFonts w:ascii="Courier New" w:hAnsi="Courier New" w:cs="Courier New"/>
          <w:sz w:val="24"/>
          <w:szCs w:val="24"/>
        </w:rPr>
        <w:t xml:space="preserve"> ________</w:t>
      </w:r>
    </w:p>
    <w:p w:rsidR="00D8094E" w:rsidRPr="002847E4" w:rsidRDefault="00D8094E" w:rsidP="005B76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87B9B" w:rsidRPr="002847E4" w:rsidRDefault="00A85790" w:rsidP="00E87B9B">
      <w:pPr>
        <w:shd w:val="clear" w:color="auto" w:fill="FFFFFF"/>
        <w:spacing w:after="0"/>
        <w:ind w:firstLine="426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="00E87B9B"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од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r w:rsidR="00E87B9B" w:rsidRPr="002847E4">
        <w:rPr>
          <w:rFonts w:ascii="Courier New" w:eastAsia="Times New Roman" w:hAnsi="Courier New" w:cs="Courier New"/>
          <w:sz w:val="24"/>
          <w:szCs w:val="24"/>
          <w:lang w:eastAsia="ru-RU"/>
        </w:rPr>
        <w:t>функцией охраны труда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» понимаются услуги, перечисленные в Техническом задании.</w:t>
      </w:r>
    </w:p>
    <w:p w:rsidR="00D8094E" w:rsidRPr="002847E4" w:rsidRDefault="00D8094E" w:rsidP="005B76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28C4" w:rsidRPr="002847E4" w:rsidRDefault="00A85790" w:rsidP="00A8579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Техническое задание</w:t>
      </w:r>
    </w:p>
    <w:p w:rsidR="001128C4" w:rsidRPr="002847E4" w:rsidRDefault="001128C4" w:rsidP="00B87F3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7"/>
        <w:tblW w:w="9214" w:type="dxa"/>
        <w:tblInd w:w="108" w:type="dxa"/>
        <w:tblLayout w:type="fixed"/>
        <w:tblLook w:val="04A0"/>
      </w:tblPr>
      <w:tblGrid>
        <w:gridCol w:w="9214"/>
      </w:tblGrid>
      <w:tr w:rsidR="0038205F" w:rsidRPr="002847E4" w:rsidTr="0038205F">
        <w:trPr>
          <w:trHeight w:val="1026"/>
        </w:trPr>
        <w:tc>
          <w:tcPr>
            <w:tcW w:w="9214" w:type="dxa"/>
            <w:vMerge w:val="restart"/>
            <w:vAlign w:val="center"/>
          </w:tcPr>
          <w:p w:rsidR="0038205F" w:rsidRPr="002847E4" w:rsidRDefault="0038205F" w:rsidP="00E700F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b/>
                <w:sz w:val="24"/>
                <w:szCs w:val="24"/>
              </w:rPr>
              <w:t>Наименование услуги</w:t>
            </w:r>
          </w:p>
        </w:tc>
      </w:tr>
      <w:tr w:rsidR="0038205F" w:rsidRPr="002847E4" w:rsidTr="00E700FF">
        <w:trPr>
          <w:trHeight w:val="272"/>
        </w:trPr>
        <w:tc>
          <w:tcPr>
            <w:tcW w:w="9214" w:type="dxa"/>
            <w:vMerge/>
          </w:tcPr>
          <w:p w:rsidR="0038205F" w:rsidRPr="002847E4" w:rsidRDefault="0038205F" w:rsidP="00746E0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8205F" w:rsidRPr="002847E4" w:rsidTr="00056DA9">
        <w:trPr>
          <w:trHeight w:val="1939"/>
        </w:trPr>
        <w:tc>
          <w:tcPr>
            <w:tcW w:w="9214" w:type="dxa"/>
          </w:tcPr>
          <w:p w:rsidR="0038205F" w:rsidRPr="0038205F" w:rsidRDefault="0038205F" w:rsidP="00056DA9">
            <w:pPr>
              <w:shd w:val="clear" w:color="auto" w:fill="FFFFFF"/>
              <w:spacing w:before="100" w:before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205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I Этап: Определение задач и функций службы охраны труда</w:t>
            </w:r>
            <w:r w:rsidR="00056DA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38205F" w:rsidRPr="0038205F" w:rsidRDefault="002F3664" w:rsidP="00056DA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743"/>
              </w:tabs>
              <w:spacing w:after="100" w:afterAutospacing="1"/>
              <w:ind w:left="743" w:hanging="38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роведение диагностического аудита текущего состояния о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раны труда;</w:t>
            </w:r>
          </w:p>
          <w:p w:rsidR="0038205F" w:rsidRPr="0038205F" w:rsidRDefault="002F3664" w:rsidP="00056DA9">
            <w:pPr>
              <w:numPr>
                <w:ilvl w:val="8"/>
                <w:numId w:val="5"/>
              </w:numPr>
              <w:shd w:val="clear" w:color="auto" w:fill="FFFFFF"/>
              <w:tabs>
                <w:tab w:val="num" w:pos="743"/>
              </w:tabs>
              <w:spacing w:before="100" w:beforeAutospacing="1" w:after="100" w:afterAutospacing="1"/>
              <w:ind w:left="743" w:hanging="38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пределение объема задач и трудоемкости выполнения прое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та;</w:t>
            </w:r>
          </w:p>
          <w:p w:rsidR="0038205F" w:rsidRPr="0038205F" w:rsidRDefault="002F3664" w:rsidP="00056DA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743"/>
              </w:tabs>
              <w:spacing w:before="100" w:beforeAutospacing="1"/>
              <w:ind w:left="743" w:hanging="383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азработка Плана мероприятий по внедрению документов и средств по охране труда на текущий год.</w:t>
            </w:r>
          </w:p>
        </w:tc>
      </w:tr>
      <w:tr w:rsidR="0038205F" w:rsidRPr="002847E4" w:rsidTr="0038205F">
        <w:trPr>
          <w:trHeight w:val="272"/>
        </w:trPr>
        <w:tc>
          <w:tcPr>
            <w:tcW w:w="9214" w:type="dxa"/>
          </w:tcPr>
          <w:p w:rsidR="0038205F" w:rsidRPr="0038205F" w:rsidRDefault="0038205F" w:rsidP="002F366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205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 xml:space="preserve">II этап. Назначение </w:t>
            </w:r>
            <w:proofErr w:type="gramStart"/>
            <w:r w:rsidRPr="0038205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ответственных</w:t>
            </w:r>
            <w:proofErr w:type="gramEnd"/>
            <w:r w:rsidRPr="0038205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 xml:space="preserve"> за состояние охраны труда:</w:t>
            </w:r>
          </w:p>
          <w:p w:rsidR="0038205F" w:rsidRPr="0038205F" w:rsidRDefault="002F3664" w:rsidP="0038205F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азработка должностных инструкций ответственных за с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стояние охраны труда и ответственных </w:t>
            </w:r>
            <w:r w:rsidR="00A857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электробезопасн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</w:t>
            </w:r>
            <w:r w:rsidR="00A857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proofErr w:type="spellEnd"/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</w:p>
          <w:p w:rsidR="0038205F" w:rsidRPr="0038205F" w:rsidRDefault="002F3664" w:rsidP="0038205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рганизация 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обучени</w:t>
            </w:r>
            <w:r w:rsid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я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сотрудников ответственных за состо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я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ние охраны труда и </w:t>
            </w:r>
            <w:proofErr w:type="spellStart"/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электробезопасност</w:t>
            </w:r>
            <w:r w:rsid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proofErr w:type="spellEnd"/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</w:p>
          <w:p w:rsidR="0038205F" w:rsidRPr="0038205F" w:rsidRDefault="007B3A6C" w:rsidP="0038205F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оздание приказов о назначении ответственных</w:t>
            </w:r>
            <w:r w:rsid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лиц</w:t>
            </w:r>
            <w:r w:rsidR="0038205F" w:rsidRPr="003820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</w:tr>
      <w:tr w:rsidR="00443AB0" w:rsidRPr="002847E4" w:rsidTr="0038205F">
        <w:trPr>
          <w:trHeight w:val="272"/>
        </w:trPr>
        <w:tc>
          <w:tcPr>
            <w:tcW w:w="9214" w:type="dxa"/>
          </w:tcPr>
          <w:p w:rsidR="00443AB0" w:rsidRPr="00443AB0" w:rsidRDefault="00443AB0" w:rsidP="00443AB0">
            <w:pPr>
              <w:shd w:val="clear" w:color="auto" w:fill="FFFFFF"/>
              <w:spacing w:before="100" w:before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43AB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III этап. Разработка документации по охране труда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Перечень профессий для разработки инструкций по охране труда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Инструкци</w:t>
            </w:r>
            <w:r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 xml:space="preserve"> по охране труда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Инструкци</w:t>
            </w:r>
            <w:r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 xml:space="preserve"> по противопожарному режиму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Должностн</w:t>
            </w:r>
            <w:r>
              <w:rPr>
                <w:rFonts w:ascii="Courier New" w:hAnsi="Courier New" w:cs="Courier New"/>
                <w:sz w:val="24"/>
                <w:szCs w:val="24"/>
              </w:rPr>
              <w:t>ые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 xml:space="preserve"> инструкци</w:t>
            </w:r>
            <w:r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Программа вводного инструктажа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Программа первичного инструктажа на рабочем месте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Программа повторного инструктажа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Комплект приказов по охране труда в организации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Журнал учета водного инструктажа по охране труда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Журнал учета первичного инструктажа по охране труда на рабочем месте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Журнал учета повторного инструктажа по охране труда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Журнал учета инструктажа по пожарной безопасности</w:t>
            </w:r>
            <w:r w:rsidR="007B3A6C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7B3A6C" w:rsidRPr="00443AB0" w:rsidRDefault="007B3A6C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Журнал по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неэлектротехнического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персонала;</w:t>
            </w:r>
          </w:p>
          <w:p w:rsidR="00443AB0" w:rsidRPr="00443AB0" w:rsidRDefault="005A5BDC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443AB0" w:rsidRPr="00443AB0">
              <w:rPr>
                <w:rFonts w:ascii="Courier New" w:hAnsi="Courier New" w:cs="Courier New"/>
                <w:sz w:val="24"/>
                <w:szCs w:val="24"/>
              </w:rPr>
              <w:t>оименны</w:t>
            </w:r>
            <w:r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="00443AB0" w:rsidRPr="00443AB0">
              <w:rPr>
                <w:rFonts w:ascii="Courier New" w:hAnsi="Courier New" w:cs="Courier New"/>
                <w:sz w:val="24"/>
                <w:szCs w:val="24"/>
              </w:rPr>
              <w:t xml:space="preserve"> списк</w:t>
            </w:r>
            <w:r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="00443AB0" w:rsidRPr="00443AB0">
              <w:rPr>
                <w:rFonts w:ascii="Courier New" w:hAnsi="Courier New" w:cs="Courier New"/>
                <w:sz w:val="24"/>
                <w:szCs w:val="24"/>
              </w:rPr>
              <w:t xml:space="preserve"> для прохождения ПМО работников</w:t>
            </w:r>
            <w:r w:rsidR="00F02608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Контингенты, подлежащие ПМО (на основе программы прои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>з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>водственного лабораторного контроля и материалов спец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>альной оценки условий труда или АРМ)</w:t>
            </w:r>
            <w:r w:rsidR="00F02608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43AB0" w:rsidRPr="00443AB0" w:rsidRDefault="00443AB0" w:rsidP="00443AB0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443AB0">
              <w:rPr>
                <w:rFonts w:ascii="Courier New" w:hAnsi="Courier New" w:cs="Courier New"/>
                <w:sz w:val="24"/>
                <w:szCs w:val="24"/>
              </w:rPr>
              <w:t>Перечень СИЗ (приложение к коллективному договору) на о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Pr="00443AB0">
              <w:rPr>
                <w:rFonts w:ascii="Courier New" w:hAnsi="Courier New" w:cs="Courier New"/>
                <w:sz w:val="24"/>
                <w:szCs w:val="24"/>
              </w:rPr>
              <w:t>нове действующих типовых межотраслевых норм</w:t>
            </w:r>
            <w:r w:rsidR="00F0260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6D497C" w:rsidRPr="002847E4" w:rsidTr="0038205F">
        <w:trPr>
          <w:trHeight w:val="272"/>
        </w:trPr>
        <w:tc>
          <w:tcPr>
            <w:tcW w:w="9214" w:type="dxa"/>
          </w:tcPr>
          <w:p w:rsidR="006D497C" w:rsidRPr="006D497C" w:rsidRDefault="006D497C" w:rsidP="006D497C">
            <w:pPr>
              <w:shd w:val="clear" w:color="auto" w:fill="FFFFFF"/>
              <w:spacing w:before="100" w:before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D497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IV этап. Обучение сотрудников безопасным методам выполнения работ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6D497C" w:rsidRPr="006D497C" w:rsidRDefault="00E27207" w:rsidP="006D497C">
            <w:pPr>
              <w:numPr>
                <w:ilvl w:val="0"/>
                <w:numId w:val="8"/>
              </w:numPr>
              <w:shd w:val="clear" w:color="auto" w:fill="FFFFFF"/>
              <w:spacing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 xml:space="preserve">Своевременное проведение вводных, повторных, внеплановых, 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lastRenderedPageBreak/>
              <w:t>целевых инструктажей по охране труда в соответствии с у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с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тановленным графиком</w:t>
            </w:r>
            <w:r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 заполнение всех необходимых журн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лов;</w:t>
            </w:r>
          </w:p>
          <w:p w:rsidR="001A503B" w:rsidRPr="006D497C" w:rsidRDefault="001A503B" w:rsidP="006D497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Своевременное проведение инструктажей по пожарной без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о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пасности в соответствии с установленным графиком</w:t>
            </w:r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;</w:t>
            </w:r>
          </w:p>
          <w:p w:rsidR="006D497C" w:rsidRPr="006D497C" w:rsidRDefault="002F3664" w:rsidP="006D497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роведени</w:t>
            </w:r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инструктажа </w:t>
            </w:r>
            <w:proofErr w:type="spellStart"/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персоналу;</w:t>
            </w:r>
          </w:p>
          <w:p w:rsidR="006D497C" w:rsidRPr="006D497C" w:rsidRDefault="002F3664" w:rsidP="006D497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роведение </w:t>
            </w:r>
            <w:proofErr w:type="gramStart"/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обучения персонала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 оказанию</w:t>
            </w:r>
            <w:proofErr w:type="gramEnd"/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первой </w:t>
            </w:r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довр</w:t>
            </w:r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чебной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помощи</w:t>
            </w:r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</w:p>
          <w:p w:rsidR="006D497C" w:rsidRPr="006D497C" w:rsidRDefault="002F3664" w:rsidP="006D497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частие в комиссии по </w:t>
            </w:r>
            <w:r w:rsidR="00F0260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хране труда;</w:t>
            </w:r>
          </w:p>
          <w:p w:rsidR="006D497C" w:rsidRPr="006D497C" w:rsidRDefault="002F3664" w:rsidP="00F02608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</w:t>
            </w:r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воевременная организация обучения по охране труда, п</w:t>
            </w:r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жарной безопасности и </w:t>
            </w:r>
            <w:r w:rsidR="00F0260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</w:t>
            </w:r>
            <w:r w:rsid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лектробезопасности</w:t>
            </w:r>
            <w:r w:rsidR="006D497C" w:rsidRPr="006D497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</w:tr>
      <w:tr w:rsidR="00FE74DE" w:rsidRPr="002847E4" w:rsidTr="0038205F">
        <w:trPr>
          <w:trHeight w:val="272"/>
        </w:trPr>
        <w:tc>
          <w:tcPr>
            <w:tcW w:w="9214" w:type="dxa"/>
          </w:tcPr>
          <w:p w:rsidR="00FE74DE" w:rsidRPr="00096B48" w:rsidRDefault="00FE74DE" w:rsidP="00FE74DE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B4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V этап. 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Выполнение текущей работы по охране</w:t>
            </w:r>
            <w:r w:rsidRPr="00096B4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 xml:space="preserve"> труда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E74DE" w:rsidRPr="00FE74DE" w:rsidRDefault="00FE74DE" w:rsidP="00FE74DE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У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чет несчастных случаев, профессиональных заболеваний р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а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ботников с оформлением соответствующих журналов</w:t>
            </w:r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;</w:t>
            </w:r>
          </w:p>
          <w:p w:rsidR="00E700FF" w:rsidRDefault="00FE74DE" w:rsidP="00E700FF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У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 xml:space="preserve">частие в расследовании </w:t>
            </w:r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 xml:space="preserve">несчастных случаев и 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професси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о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нальных заболеваний в соответствии с требованиями дейс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т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вующего законодательства</w:t>
            </w:r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;</w:t>
            </w:r>
          </w:p>
          <w:p w:rsidR="00E700FF" w:rsidRDefault="00E700FF" w:rsidP="00E700FF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700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</w:t>
            </w:r>
            <w:r w:rsidRPr="00E700FF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ганизация периодических (ежегодных) медицинских осмо</w:t>
            </w:r>
            <w:r w:rsidRPr="00E700FF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т</w:t>
            </w:r>
            <w:r w:rsidRPr="00E700FF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ров работников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</w:p>
          <w:p w:rsidR="00E700FF" w:rsidRPr="00E700FF" w:rsidRDefault="00E700FF" w:rsidP="00E700FF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700FF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Взаимодействие с Фондом социального страхования (ФСС) по вопросам использования сумм страховых взносов (при 20% финансировании предупредительных мер</w:t>
            </w:r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;</w:t>
            </w:r>
          </w:p>
          <w:p w:rsidR="00E700FF" w:rsidRPr="00E700FF" w:rsidRDefault="00E700FF" w:rsidP="00E700FF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700FF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 xml:space="preserve">Оформление карточек учета и выдачи </w:t>
            </w:r>
            <w:proofErr w:type="gramStart"/>
            <w:r w:rsidRPr="00E700FF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;</w:t>
            </w:r>
            <w:r w:rsidRPr="00E700FF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FE74DE" w:rsidRPr="00FE74DE" w:rsidRDefault="00E700FF" w:rsidP="00E700FF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 xml:space="preserve">Организация закупки </w:t>
            </w:r>
            <w:proofErr w:type="gramStart"/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СИЗ</w:t>
            </w:r>
            <w:proofErr w:type="gramEnd"/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 xml:space="preserve"> в соответствии с утвержденным п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е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речнем (приложение к коллективному договору)</w:t>
            </w:r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96B48" w:rsidRPr="002847E4" w:rsidTr="0038205F">
        <w:trPr>
          <w:trHeight w:val="272"/>
        </w:trPr>
        <w:tc>
          <w:tcPr>
            <w:tcW w:w="9214" w:type="dxa"/>
          </w:tcPr>
          <w:p w:rsidR="00096B48" w:rsidRPr="00096B48" w:rsidRDefault="00096B48" w:rsidP="00970D17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B4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V</w:t>
            </w:r>
            <w:r w:rsidR="00FE74D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US" w:eastAsia="ru-RU"/>
              </w:rPr>
              <w:t>I</w:t>
            </w:r>
            <w:r w:rsidRPr="00096B48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 xml:space="preserve"> этап. Контроль над состоянием условий труда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96B48" w:rsidRPr="00096B48" w:rsidRDefault="002F3664" w:rsidP="00096B48">
            <w:pPr>
              <w:numPr>
                <w:ilvl w:val="0"/>
                <w:numId w:val="9"/>
              </w:numPr>
              <w:shd w:val="clear" w:color="auto" w:fill="FFFFFF"/>
              <w:spacing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нформирование и консультирование по вопросам охраны тр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да, ведение документации и составление годовой отчетности по охране труда, периодическое дополнение и актуализация документации (в т.ч. разработка инструкций при появлении новых рабочих мест или изменении условий труда);</w:t>
            </w:r>
          </w:p>
          <w:p w:rsidR="00096B48" w:rsidRPr="00096B48" w:rsidRDefault="002F3664" w:rsidP="00096B4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ыявление нарушений законодательства об охране труда и составление мероприятий по устранению нарушений;</w:t>
            </w:r>
          </w:p>
          <w:p w:rsidR="00096B48" w:rsidRPr="00096B48" w:rsidRDefault="002F3664" w:rsidP="00096B4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Консультационное участие в расследовании несчастных сл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у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чаев, в соответствии с требованиями действующего закон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о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дательства, методическая помощь в оформлении соответс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т</w:t>
            </w:r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вующей документации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</w:p>
          <w:p w:rsidR="00096B48" w:rsidRDefault="002F3664" w:rsidP="00096B4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онсультирование представителей </w:t>
            </w:r>
            <w:r w:rsid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рганизации при инспекц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онных проверках по охране труда;</w:t>
            </w:r>
          </w:p>
          <w:p w:rsidR="00E700FF" w:rsidRPr="00096B48" w:rsidRDefault="00E700FF" w:rsidP="00096B4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47E4"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 xml:space="preserve"> своевременным получением работниками СИЗ в соответствии с утвержденными нормами</w:t>
            </w:r>
            <w:r>
              <w:rPr>
                <w:rFonts w:ascii="Courier New" w:eastAsia="Times New Roman" w:hAnsi="Courier New" w:cs="Courier New"/>
                <w:color w:val="222222"/>
                <w:sz w:val="24"/>
                <w:szCs w:val="24"/>
                <w:lang w:eastAsia="ru-RU"/>
              </w:rPr>
              <w:t>;</w:t>
            </w:r>
          </w:p>
          <w:p w:rsidR="002F3664" w:rsidRPr="00FE74DE" w:rsidRDefault="002F3664" w:rsidP="00FE74DE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онсультирование и помощь в организации</w:t>
            </w:r>
            <w:r w:rsid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специальной оце</w:t>
            </w:r>
            <w:r w:rsid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ки условий</w:t>
            </w:r>
            <w:r w:rsidR="00096B48" w:rsidRPr="00096B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труда</w:t>
            </w:r>
            <w:r w:rsidR="00FE74D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</w:tr>
      <w:tr w:rsidR="00970D17" w:rsidRPr="002847E4" w:rsidTr="0038205F">
        <w:trPr>
          <w:trHeight w:val="272"/>
        </w:trPr>
        <w:tc>
          <w:tcPr>
            <w:tcW w:w="9214" w:type="dxa"/>
          </w:tcPr>
          <w:p w:rsidR="00970D17" w:rsidRPr="00970D17" w:rsidRDefault="00970D17" w:rsidP="00970D17">
            <w:pPr>
              <w:shd w:val="clear" w:color="auto" w:fill="FFFFFF"/>
              <w:spacing w:before="100" w:before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70D1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IV Этап: разработка программы улучшения условий труда</w:t>
            </w:r>
          </w:p>
          <w:p w:rsidR="00970D17" w:rsidRPr="00970D17" w:rsidRDefault="002F3664" w:rsidP="00970D17">
            <w:pPr>
              <w:numPr>
                <w:ilvl w:val="0"/>
                <w:numId w:val="10"/>
              </w:numPr>
              <w:shd w:val="clear" w:color="auto" w:fill="FFFFFF"/>
              <w:spacing w:after="100" w:after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</w:t>
            </w:r>
            <w:r w:rsidR="00970D17" w:rsidRPr="00970D1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азработка программы улучшения условий труда</w:t>
            </w:r>
            <w:r w:rsidR="0093267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 матери</w:t>
            </w:r>
            <w:r w:rsidR="0093267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="0093267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лам специальной оценки условий труда</w:t>
            </w:r>
            <w:r w:rsidR="00970D17" w:rsidRPr="00970D1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</w:p>
          <w:p w:rsidR="00970D17" w:rsidRPr="00970D17" w:rsidRDefault="002F3664" w:rsidP="0093267E">
            <w:pPr>
              <w:numPr>
                <w:ilvl w:val="0"/>
                <w:numId w:val="10"/>
              </w:numPr>
              <w:shd w:val="clear" w:color="auto" w:fill="FFFFFF"/>
              <w:spacing w:before="100" w:beforeAutospacing="1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970D17" w:rsidRPr="00970D1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рганизация работы уголка охраны труда. </w:t>
            </w:r>
          </w:p>
        </w:tc>
      </w:tr>
    </w:tbl>
    <w:p w:rsidR="00596F4D" w:rsidRPr="002847E4" w:rsidRDefault="00596F4D" w:rsidP="00746E04">
      <w:pPr>
        <w:tabs>
          <w:tab w:val="left" w:pos="5235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4"/>
        <w:gridCol w:w="4712"/>
      </w:tblGrid>
      <w:tr w:rsidR="00E700FF" w:rsidRPr="002847E4" w:rsidTr="00543E16">
        <w:tc>
          <w:tcPr>
            <w:tcW w:w="4644" w:type="dxa"/>
          </w:tcPr>
          <w:p w:rsidR="00E700FF" w:rsidRPr="002847E4" w:rsidRDefault="00E700FF" w:rsidP="00543E16">
            <w:pPr>
              <w:snapToGrid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От И</w:t>
            </w:r>
            <w:r w:rsidRPr="002847E4">
              <w:rPr>
                <w:rFonts w:ascii="Courier New" w:hAnsi="Courier New" w:cs="Courier New"/>
                <w:b/>
                <w:sz w:val="24"/>
                <w:szCs w:val="24"/>
              </w:rPr>
              <w:t>сполнител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я</w:t>
            </w:r>
            <w:r w:rsidRPr="002847E4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_____________________И.Н. Жук</w:t>
            </w:r>
          </w:p>
          <w:p w:rsidR="00E700FF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«____» _______________ 20__ г.</w:t>
            </w: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М.П.</w:t>
            </w:r>
          </w:p>
        </w:tc>
        <w:tc>
          <w:tcPr>
            <w:tcW w:w="4712" w:type="dxa"/>
          </w:tcPr>
          <w:p w:rsidR="00E700FF" w:rsidRPr="00E700FF" w:rsidRDefault="00E700FF" w:rsidP="00543E16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От З</w:t>
            </w:r>
            <w:r w:rsidRPr="002847E4">
              <w:rPr>
                <w:rFonts w:ascii="Courier New" w:hAnsi="Courier New" w:cs="Courier New"/>
                <w:b/>
                <w:sz w:val="24"/>
                <w:szCs w:val="24"/>
              </w:rPr>
              <w:t>аказчик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 w:rsidRPr="002847E4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____________________</w:t>
            </w:r>
          </w:p>
          <w:p w:rsidR="00E700FF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«____» _______________ 20__ г.</w:t>
            </w:r>
          </w:p>
          <w:p w:rsidR="00E700FF" w:rsidRPr="002847E4" w:rsidRDefault="00E700FF" w:rsidP="00543E1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847E4">
              <w:rPr>
                <w:rFonts w:ascii="Courier New" w:hAnsi="Courier New" w:cs="Courier New"/>
                <w:sz w:val="24"/>
                <w:szCs w:val="24"/>
              </w:rPr>
              <w:t>М.П.</w:t>
            </w:r>
          </w:p>
        </w:tc>
      </w:tr>
    </w:tbl>
    <w:p w:rsidR="00746E04" w:rsidRPr="002847E4" w:rsidRDefault="00746E04" w:rsidP="005B76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746E04" w:rsidRPr="002847E4" w:rsidSect="003820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9F"/>
    <w:multiLevelType w:val="hybridMultilevel"/>
    <w:tmpl w:val="544C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67A5"/>
    <w:multiLevelType w:val="multilevel"/>
    <w:tmpl w:val="D52A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01321"/>
    <w:multiLevelType w:val="multilevel"/>
    <w:tmpl w:val="48EC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763A71"/>
    <w:multiLevelType w:val="multilevel"/>
    <w:tmpl w:val="D52A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5722A"/>
    <w:multiLevelType w:val="multilevel"/>
    <w:tmpl w:val="24B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D442F"/>
    <w:multiLevelType w:val="hybridMultilevel"/>
    <w:tmpl w:val="1406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22FF"/>
    <w:multiLevelType w:val="multilevel"/>
    <w:tmpl w:val="1710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46C7D"/>
    <w:multiLevelType w:val="multilevel"/>
    <w:tmpl w:val="B0D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D016B"/>
    <w:multiLevelType w:val="multilevel"/>
    <w:tmpl w:val="07DE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D671E"/>
    <w:multiLevelType w:val="hybridMultilevel"/>
    <w:tmpl w:val="5086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D592A"/>
    <w:multiLevelType w:val="multilevel"/>
    <w:tmpl w:val="CA3AC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46EB"/>
    <w:rsid w:val="0001136B"/>
    <w:rsid w:val="00026914"/>
    <w:rsid w:val="00056DA9"/>
    <w:rsid w:val="000929EE"/>
    <w:rsid w:val="00093E7E"/>
    <w:rsid w:val="00096B48"/>
    <w:rsid w:val="000A3C8E"/>
    <w:rsid w:val="000E6264"/>
    <w:rsid w:val="000F66FC"/>
    <w:rsid w:val="001128C4"/>
    <w:rsid w:val="001A503B"/>
    <w:rsid w:val="0023798A"/>
    <w:rsid w:val="0026616E"/>
    <w:rsid w:val="002847E4"/>
    <w:rsid w:val="00292EC1"/>
    <w:rsid w:val="002F3664"/>
    <w:rsid w:val="00326A55"/>
    <w:rsid w:val="00380273"/>
    <w:rsid w:val="0038205F"/>
    <w:rsid w:val="0043662D"/>
    <w:rsid w:val="00443AB0"/>
    <w:rsid w:val="00465FA0"/>
    <w:rsid w:val="004B70A6"/>
    <w:rsid w:val="00596F4D"/>
    <w:rsid w:val="005A00E5"/>
    <w:rsid w:val="005A5BDC"/>
    <w:rsid w:val="005B76DB"/>
    <w:rsid w:val="00607B75"/>
    <w:rsid w:val="00637595"/>
    <w:rsid w:val="00644980"/>
    <w:rsid w:val="006D497C"/>
    <w:rsid w:val="00746E04"/>
    <w:rsid w:val="007B3A6C"/>
    <w:rsid w:val="0082458C"/>
    <w:rsid w:val="00836751"/>
    <w:rsid w:val="008C7380"/>
    <w:rsid w:val="009107CF"/>
    <w:rsid w:val="0093267E"/>
    <w:rsid w:val="009345FB"/>
    <w:rsid w:val="00970D17"/>
    <w:rsid w:val="009950A5"/>
    <w:rsid w:val="009C6386"/>
    <w:rsid w:val="009D148A"/>
    <w:rsid w:val="009E28AF"/>
    <w:rsid w:val="00A5204F"/>
    <w:rsid w:val="00A746EB"/>
    <w:rsid w:val="00A85790"/>
    <w:rsid w:val="00A932EB"/>
    <w:rsid w:val="00AE212D"/>
    <w:rsid w:val="00AE524A"/>
    <w:rsid w:val="00B20E8A"/>
    <w:rsid w:val="00B40B2D"/>
    <w:rsid w:val="00B47327"/>
    <w:rsid w:val="00B87F34"/>
    <w:rsid w:val="00D8094E"/>
    <w:rsid w:val="00DD2875"/>
    <w:rsid w:val="00E27207"/>
    <w:rsid w:val="00E61CE3"/>
    <w:rsid w:val="00E66CCD"/>
    <w:rsid w:val="00E700FF"/>
    <w:rsid w:val="00E87B9B"/>
    <w:rsid w:val="00E97617"/>
    <w:rsid w:val="00EA0C04"/>
    <w:rsid w:val="00EB5617"/>
    <w:rsid w:val="00F02608"/>
    <w:rsid w:val="00F771E0"/>
    <w:rsid w:val="00F84B7D"/>
    <w:rsid w:val="00F85162"/>
    <w:rsid w:val="00FC08D0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E5"/>
  </w:style>
  <w:style w:type="paragraph" w:styleId="3">
    <w:name w:val="heading 3"/>
    <w:basedOn w:val="a"/>
    <w:link w:val="30"/>
    <w:uiPriority w:val="9"/>
    <w:qFormat/>
    <w:rsid w:val="00A746E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6EB"/>
    <w:rPr>
      <w:rFonts w:eastAsia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A746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746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09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0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9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6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Договор аутсорсинга </vt:lpstr>
      <vt:lpstr>        услуг по охране труда N ___ </vt:lpstr>
      <vt:lpstr>        г. Нижняя Салда						  «__» _____ 2015 г.</vt:lpstr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2015-02-25T14:52:00Z</dcterms:created>
  <dcterms:modified xsi:type="dcterms:W3CDTF">2015-02-25T14:52:00Z</dcterms:modified>
</cp:coreProperties>
</file>